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DC" w:rsidRPr="003458DC" w:rsidRDefault="003458DC" w:rsidP="00E02D55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3458DC">
        <w:rPr>
          <w:rFonts w:ascii="Times New Roman" w:eastAsia="Times New Roman" w:hAnsi="Times New Roman" w:cs="Times New Roman"/>
          <w:szCs w:val="24"/>
        </w:rPr>
        <w:t>……………………., dnia .</w:t>
      </w:r>
      <w:r w:rsidR="00E02D55">
        <w:rPr>
          <w:rFonts w:ascii="Times New Roman" w:eastAsia="Times New Roman" w:hAnsi="Times New Roman" w:cs="Times New Roman"/>
          <w:szCs w:val="24"/>
        </w:rPr>
        <w:t>.....................</w:t>
      </w:r>
    </w:p>
    <w:p w:rsidR="003458DC" w:rsidRPr="003458DC" w:rsidRDefault="00E02D55" w:rsidP="00E02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3458DC" w:rsidRPr="003458DC">
        <w:rPr>
          <w:rFonts w:ascii="Times New Roman" w:eastAsia="Times New Roman" w:hAnsi="Times New Roman" w:cs="Times New Roman"/>
          <w:sz w:val="20"/>
          <w:szCs w:val="20"/>
        </w:rPr>
        <w:t>(miejscowość)</w:t>
      </w:r>
    </w:p>
    <w:p w:rsidR="003458DC" w:rsidRPr="003458DC" w:rsidRDefault="00E02D55" w:rsidP="00E02D55">
      <w:pPr>
        <w:spacing w:after="0" w:line="240" w:lineRule="auto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</w:rPr>
        <w:t>………………………………………………</w:t>
      </w:r>
    </w:p>
    <w:p w:rsidR="003458DC" w:rsidRPr="003458DC" w:rsidRDefault="003458DC" w:rsidP="00E02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458DC">
        <w:rPr>
          <w:rFonts w:ascii="Times New Roman" w:eastAsia="Times New Roman" w:hAnsi="Times New Roman" w:cs="Times New Roman"/>
          <w:sz w:val="20"/>
          <w:szCs w:val="20"/>
        </w:rPr>
        <w:t xml:space="preserve">                 (nazwa stowarzyszenia)</w:t>
      </w:r>
    </w:p>
    <w:p w:rsidR="003458DC" w:rsidRPr="003458DC" w:rsidRDefault="003458DC" w:rsidP="00E02D5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3458DC" w:rsidRPr="003458DC" w:rsidRDefault="003458DC" w:rsidP="00E02D5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3458DC">
        <w:rPr>
          <w:rFonts w:ascii="Times New Roman" w:eastAsia="Times New Roman" w:hAnsi="Times New Roman" w:cs="Times New Roman"/>
          <w:szCs w:val="24"/>
        </w:rPr>
        <w:t>.........................................</w:t>
      </w:r>
      <w:r w:rsidR="00E02D55">
        <w:rPr>
          <w:rFonts w:ascii="Times New Roman" w:eastAsia="Times New Roman" w:hAnsi="Times New Roman" w:cs="Times New Roman"/>
          <w:szCs w:val="24"/>
        </w:rPr>
        <w:t>.......................</w:t>
      </w:r>
    </w:p>
    <w:p w:rsidR="003458DC" w:rsidRDefault="003458DC" w:rsidP="00345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458DC">
        <w:rPr>
          <w:rFonts w:ascii="Times New Roman" w:eastAsia="Times New Roman" w:hAnsi="Times New Roman" w:cs="Times New Roman"/>
          <w:szCs w:val="24"/>
        </w:rPr>
        <w:t xml:space="preserve">            </w:t>
      </w:r>
      <w:r w:rsidRPr="003458DC">
        <w:rPr>
          <w:rFonts w:ascii="Times New Roman" w:eastAsia="Times New Roman" w:hAnsi="Times New Roman" w:cs="Times New Roman"/>
          <w:sz w:val="20"/>
          <w:szCs w:val="20"/>
        </w:rPr>
        <w:t>(adres siedziby stowarzyszenia)</w:t>
      </w:r>
    </w:p>
    <w:p w:rsidR="004E540E" w:rsidRPr="003458DC" w:rsidRDefault="004E540E" w:rsidP="00345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540E" w:rsidRPr="004E540E" w:rsidRDefault="004E540E" w:rsidP="004E540E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Cs w:val="24"/>
        </w:rPr>
      </w:pPr>
      <w:r w:rsidRPr="004E540E">
        <w:rPr>
          <w:rFonts w:ascii="Times New Roman" w:eastAsia="Times New Roman" w:hAnsi="Times New Roman" w:cs="Times New Roman"/>
          <w:b/>
          <w:szCs w:val="24"/>
        </w:rPr>
        <w:t>Starost</w:t>
      </w:r>
      <w:r w:rsidR="003F1704">
        <w:rPr>
          <w:rFonts w:ascii="Times New Roman" w:eastAsia="Times New Roman" w:hAnsi="Times New Roman" w:cs="Times New Roman"/>
          <w:b/>
          <w:szCs w:val="24"/>
        </w:rPr>
        <w:t xml:space="preserve">a Bydgoski                                      </w:t>
      </w:r>
      <w:bookmarkStart w:id="0" w:name="_GoBack"/>
      <w:bookmarkEnd w:id="0"/>
      <w:r w:rsidRPr="004E540E">
        <w:rPr>
          <w:rFonts w:ascii="Times New Roman" w:eastAsia="Times New Roman" w:hAnsi="Times New Roman" w:cs="Times New Roman"/>
          <w:b/>
          <w:szCs w:val="24"/>
        </w:rPr>
        <w:t>Wydział Aktywności i Komunikacji Społecznej</w:t>
      </w:r>
    </w:p>
    <w:p w:rsidR="004E540E" w:rsidRPr="004E540E" w:rsidRDefault="004E540E" w:rsidP="004E540E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Cs w:val="24"/>
        </w:rPr>
      </w:pPr>
      <w:r w:rsidRPr="004E540E">
        <w:rPr>
          <w:rFonts w:ascii="Times New Roman" w:eastAsia="Times New Roman" w:hAnsi="Times New Roman" w:cs="Times New Roman"/>
          <w:b/>
          <w:szCs w:val="24"/>
        </w:rPr>
        <w:t>ul. Juliusza Słowackiego 3</w:t>
      </w:r>
    </w:p>
    <w:p w:rsidR="004E540E" w:rsidRPr="004E540E" w:rsidRDefault="004E540E" w:rsidP="004E540E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Cs w:val="24"/>
        </w:rPr>
      </w:pPr>
      <w:r w:rsidRPr="004E540E">
        <w:rPr>
          <w:rFonts w:ascii="Times New Roman" w:eastAsia="Times New Roman" w:hAnsi="Times New Roman" w:cs="Times New Roman"/>
          <w:b/>
          <w:szCs w:val="24"/>
        </w:rPr>
        <w:t>85-008 Bydgoszcz</w:t>
      </w:r>
    </w:p>
    <w:p w:rsidR="00E02D55" w:rsidRPr="00E02D55" w:rsidRDefault="00E02D55" w:rsidP="00E02D55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Cs w:val="24"/>
          <w14:shadow w14:blurRad="38100" w14:dist="38100" w14:dir="2700000" w14:sx="100000" w14:sy="100000" w14:kx="0" w14:ky="0" w14:algn="ctr">
            <w14:srgbClr w14:val="000000">
              <w14:alpha w14:val="89000"/>
            </w14:srgbClr>
          </w14:shadow>
        </w:rPr>
      </w:pPr>
    </w:p>
    <w:p w:rsidR="00156CCE" w:rsidRPr="00E02D55" w:rsidRDefault="00156CCE" w:rsidP="003458DC">
      <w:pPr>
        <w:pStyle w:val="Nagwek1"/>
        <w:jc w:val="center"/>
        <w:rPr>
          <w:rFonts w:ascii="Times New Roman" w:hAnsi="Times New Roman" w:cs="Times New Roman"/>
        </w:rPr>
      </w:pPr>
      <w:r w:rsidRPr="00E02D55">
        <w:rPr>
          <w:rFonts w:ascii="Times New Roman" w:hAnsi="Times New Roman" w:cs="Times New Roman"/>
        </w:rPr>
        <w:t>Wniosek o wpis do ewidencji stowarzyszeń zwykłych</w:t>
      </w:r>
    </w:p>
    <w:p w:rsidR="00880B1A" w:rsidRPr="00E02D55" w:rsidRDefault="00E02D55" w:rsidP="00156CCE">
      <w:pPr>
        <w:spacing w:before="107" w:after="0"/>
        <w:rPr>
          <w:rFonts w:ascii="Times New Roman" w:hAnsi="Times New Roman" w:cs="Times New Roman"/>
          <w:color w:val="000000"/>
        </w:rPr>
      </w:pPr>
      <w:r w:rsidRPr="00E02D55">
        <w:rPr>
          <w:rFonts w:ascii="Times New Roman" w:hAnsi="Times New Roman" w:cs="Times New Roman"/>
        </w:rPr>
        <w:t>Na podstawie art. 40 ust. 5 ustawy z dnia 7 kwietnia 1989 roku Prawo o stowarzyszeniach,</w:t>
      </w:r>
      <w:r w:rsidRPr="00E02D55">
        <w:rPr>
          <w:rFonts w:ascii="Times New Roman" w:hAnsi="Times New Roman" w:cs="Times New Roman"/>
        </w:rPr>
        <w:br/>
      </w:r>
      <w:r w:rsidR="00B14727" w:rsidRPr="00E02D55">
        <w:rPr>
          <w:rFonts w:ascii="Times New Roman" w:hAnsi="Times New Roman" w:cs="Times New Roman"/>
          <w:color w:val="000000"/>
        </w:rPr>
        <w:t>Ja niżej podpisany / my niżej podpisani</w:t>
      </w:r>
      <w:r w:rsidR="00B14727" w:rsidRPr="00E02D55">
        <w:rPr>
          <w:rStyle w:val="Odwoanieprzypisudolnego"/>
          <w:rFonts w:ascii="Times New Roman" w:hAnsi="Times New Roman" w:cs="Times New Roman"/>
          <w:color w:val="000000"/>
        </w:rPr>
        <w:footnoteReference w:id="1"/>
      </w:r>
      <w:r w:rsidR="00A90B5E" w:rsidRPr="00E02D55">
        <w:rPr>
          <w:rFonts w:ascii="Times New Roman" w:hAnsi="Times New Roman" w:cs="Times New Roman"/>
          <w:color w:val="000000"/>
          <w:vertAlign w:val="superscript"/>
        </w:rPr>
        <w:t>, 2</w:t>
      </w:r>
      <w:r w:rsidR="00B14727" w:rsidRPr="00E02D55">
        <w:rPr>
          <w:rFonts w:ascii="Times New Roman" w:hAnsi="Times New Roman" w:cs="Times New Roman"/>
          <w:color w:val="000000"/>
        </w:rPr>
        <w:t xml:space="preserve"> </w:t>
      </w:r>
    </w:p>
    <w:p w:rsidR="00880B1A" w:rsidRPr="00E02D55" w:rsidRDefault="00880B1A" w:rsidP="00880B1A">
      <w:pPr>
        <w:pStyle w:val="Akapitzlist"/>
        <w:numPr>
          <w:ilvl w:val="0"/>
          <w:numId w:val="1"/>
        </w:numPr>
        <w:spacing w:before="107" w:after="0"/>
        <w:rPr>
          <w:rFonts w:ascii="Times New Roman" w:hAnsi="Times New Roman" w:cs="Times New Roman"/>
          <w:color w:val="000000"/>
        </w:rPr>
      </w:pPr>
      <w:r w:rsidRPr="00E02D55">
        <w:rPr>
          <w:rFonts w:ascii="Times New Roman" w:hAnsi="Times New Roman" w:cs="Times New Roman"/>
          <w:color w:val="000000"/>
        </w:rPr>
        <w:t>………………………………………………………….</w:t>
      </w:r>
    </w:p>
    <w:p w:rsidR="00880B1A" w:rsidRPr="00E02D55" w:rsidRDefault="00880B1A" w:rsidP="00880B1A">
      <w:pPr>
        <w:pStyle w:val="Akapitzlist"/>
        <w:numPr>
          <w:ilvl w:val="0"/>
          <w:numId w:val="1"/>
        </w:numPr>
        <w:spacing w:before="107" w:after="0"/>
        <w:rPr>
          <w:rFonts w:ascii="Times New Roman" w:hAnsi="Times New Roman" w:cs="Times New Roman"/>
          <w:color w:val="000000"/>
        </w:rPr>
      </w:pPr>
      <w:r w:rsidRPr="00E02D55">
        <w:rPr>
          <w:rFonts w:ascii="Times New Roman" w:hAnsi="Times New Roman" w:cs="Times New Roman"/>
          <w:color w:val="000000"/>
        </w:rPr>
        <w:t>………………………………………………………….</w:t>
      </w:r>
    </w:p>
    <w:p w:rsidR="00880B1A" w:rsidRPr="00E02D55" w:rsidRDefault="00880B1A" w:rsidP="00880B1A">
      <w:pPr>
        <w:pStyle w:val="Akapitzlist"/>
        <w:numPr>
          <w:ilvl w:val="0"/>
          <w:numId w:val="1"/>
        </w:numPr>
        <w:spacing w:before="107" w:after="0"/>
        <w:rPr>
          <w:rFonts w:ascii="Times New Roman" w:hAnsi="Times New Roman" w:cs="Times New Roman"/>
          <w:color w:val="000000"/>
        </w:rPr>
      </w:pPr>
      <w:r w:rsidRPr="00E02D55">
        <w:rPr>
          <w:rFonts w:ascii="Times New Roman" w:hAnsi="Times New Roman" w:cs="Times New Roman"/>
          <w:color w:val="000000"/>
        </w:rPr>
        <w:t>………………………………………………………….</w:t>
      </w:r>
    </w:p>
    <w:p w:rsidR="003458DC" w:rsidRPr="00E02D55" w:rsidRDefault="00B14727" w:rsidP="00156CCE">
      <w:pPr>
        <w:spacing w:before="107" w:after="0"/>
        <w:rPr>
          <w:rFonts w:ascii="Times New Roman" w:hAnsi="Times New Roman" w:cs="Times New Roman"/>
          <w:color w:val="000000"/>
        </w:rPr>
      </w:pPr>
      <w:r w:rsidRPr="00E02D55">
        <w:rPr>
          <w:rFonts w:ascii="Times New Roman" w:hAnsi="Times New Roman" w:cs="Times New Roman"/>
          <w:color w:val="000000"/>
        </w:rPr>
        <w:t>wnoszę/wnosimy</w:t>
      </w:r>
      <w:r w:rsidR="00661864" w:rsidRPr="00E02D55">
        <w:rPr>
          <w:rStyle w:val="Odwoanieprzypisudolnego"/>
          <w:rFonts w:ascii="Times New Roman" w:hAnsi="Times New Roman" w:cs="Times New Roman"/>
          <w:color w:val="000000"/>
        </w:rPr>
        <w:footnoteReference w:id="2"/>
      </w:r>
      <w:r w:rsidR="00661864" w:rsidRPr="00E02D55">
        <w:rPr>
          <w:rFonts w:ascii="Times New Roman" w:hAnsi="Times New Roman" w:cs="Times New Roman"/>
          <w:color w:val="000000"/>
        </w:rPr>
        <w:t xml:space="preserve"> o wpis stowarzyszenia zwykłego pn. …………………………………………………………………………………………………</w:t>
      </w:r>
    </w:p>
    <w:p w:rsidR="003458DC" w:rsidRPr="00E02D55" w:rsidRDefault="003458DC" w:rsidP="003458DC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02D55">
        <w:rPr>
          <w:rFonts w:ascii="Times New Roman" w:hAnsi="Times New Roman" w:cs="Times New Roman"/>
          <w:i/>
          <w:iCs/>
          <w:sz w:val="20"/>
          <w:szCs w:val="20"/>
        </w:rPr>
        <w:t>(pełna nazwa stowarzyszenia zwykłego)</w:t>
      </w:r>
    </w:p>
    <w:p w:rsidR="003458DC" w:rsidRPr="00E02D55" w:rsidRDefault="00E02D55" w:rsidP="00156CCE">
      <w:pPr>
        <w:spacing w:before="107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siedzibą</w:t>
      </w:r>
      <w:r w:rsidR="003458DC" w:rsidRPr="00E02D55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</w:t>
      </w:r>
    </w:p>
    <w:p w:rsidR="00E02D55" w:rsidRPr="00E02D55" w:rsidRDefault="003458DC" w:rsidP="00E02D55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02D55">
        <w:rPr>
          <w:rFonts w:ascii="Times New Roman" w:hAnsi="Times New Roman" w:cs="Times New Roman"/>
          <w:i/>
          <w:iCs/>
          <w:sz w:val="20"/>
          <w:szCs w:val="20"/>
        </w:rPr>
        <w:t xml:space="preserve">     (</w:t>
      </w:r>
      <w:r w:rsidR="00E02D55" w:rsidRPr="00E02D55">
        <w:rPr>
          <w:rFonts w:ascii="Times New Roman" w:hAnsi="Times New Roman" w:cs="Times New Roman"/>
          <w:i/>
          <w:iCs/>
          <w:sz w:val="20"/>
          <w:szCs w:val="20"/>
        </w:rPr>
        <w:t xml:space="preserve">dokładny adres, </w:t>
      </w:r>
      <w:r w:rsidRPr="00E02D55">
        <w:rPr>
          <w:rFonts w:ascii="Times New Roman" w:hAnsi="Times New Roman" w:cs="Times New Roman"/>
          <w:i/>
          <w:iCs/>
          <w:sz w:val="20"/>
          <w:szCs w:val="20"/>
        </w:rPr>
        <w:t xml:space="preserve"> numer tel. kontaktowego, e-mail)</w:t>
      </w:r>
    </w:p>
    <w:p w:rsidR="003458DC" w:rsidRPr="00866388" w:rsidRDefault="00661864" w:rsidP="00866388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02D55">
        <w:rPr>
          <w:rFonts w:ascii="Times New Roman" w:hAnsi="Times New Roman" w:cs="Times New Roman"/>
          <w:color w:val="000000"/>
        </w:rPr>
        <w:t>do Ewidencji Stowarzyszeń Zwykłych Starosty Bydgoskiego</w:t>
      </w:r>
      <w:r w:rsidR="00880B1A" w:rsidRPr="00E02D55">
        <w:rPr>
          <w:rFonts w:ascii="Times New Roman" w:hAnsi="Times New Roman" w:cs="Times New Roman"/>
          <w:color w:val="000000"/>
        </w:rPr>
        <w:t>.</w:t>
      </w:r>
    </w:p>
    <w:p w:rsidR="00880B1A" w:rsidRPr="00081A16" w:rsidRDefault="00880B1A" w:rsidP="00E02D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1A16">
        <w:rPr>
          <w:rFonts w:ascii="Times New Roman" w:hAnsi="Times New Roman" w:cs="Times New Roman"/>
          <w:color w:val="000000"/>
          <w:sz w:val="20"/>
          <w:szCs w:val="20"/>
        </w:rPr>
        <w:t>Załączam / załączamy:</w:t>
      </w:r>
    </w:p>
    <w:p w:rsidR="00156CCE" w:rsidRPr="00081A16" w:rsidRDefault="00156CCE" w:rsidP="008663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A16">
        <w:rPr>
          <w:rFonts w:ascii="Times New Roman" w:hAnsi="Times New Roman" w:cs="Times New Roman"/>
          <w:color w:val="000000"/>
          <w:sz w:val="20"/>
          <w:szCs w:val="20"/>
        </w:rPr>
        <w:t>1)  regulamin działalności</w:t>
      </w:r>
      <w:r w:rsidR="00866388" w:rsidRPr="00081A16">
        <w:rPr>
          <w:rFonts w:ascii="Times New Roman" w:hAnsi="Times New Roman" w:cs="Times New Roman"/>
          <w:color w:val="000000"/>
          <w:sz w:val="20"/>
          <w:szCs w:val="20"/>
        </w:rPr>
        <w:t xml:space="preserve"> wraz z uchwałą o przyjęciu regulaminu</w:t>
      </w:r>
      <w:r w:rsidR="00E53F2E" w:rsidRPr="00081A16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footnoteReference w:id="3"/>
      </w:r>
      <w:r w:rsidRPr="00081A1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56CCE" w:rsidRPr="00081A16" w:rsidRDefault="00156CCE" w:rsidP="008663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A16">
        <w:rPr>
          <w:rFonts w:ascii="Times New Roman" w:hAnsi="Times New Roman" w:cs="Times New Roman"/>
          <w:color w:val="000000"/>
          <w:sz w:val="20"/>
          <w:szCs w:val="20"/>
        </w:rPr>
        <w:t>2)  listę założycieli stowarzyszenia zwykłe</w:t>
      </w:r>
      <w:r w:rsidR="00862E34" w:rsidRPr="00081A16">
        <w:rPr>
          <w:rFonts w:ascii="Times New Roman" w:hAnsi="Times New Roman" w:cs="Times New Roman"/>
          <w:color w:val="000000"/>
          <w:sz w:val="20"/>
          <w:szCs w:val="20"/>
        </w:rPr>
        <w:t>go</w:t>
      </w:r>
      <w:r w:rsidR="00E02D55" w:rsidRPr="00081A16">
        <w:rPr>
          <w:rFonts w:ascii="Times New Roman" w:hAnsi="Times New Roman" w:cs="Times New Roman"/>
          <w:color w:val="000000"/>
          <w:sz w:val="20"/>
          <w:szCs w:val="20"/>
        </w:rPr>
        <w:t>, zawierającą ich imiona i nazwiska, datę i miejsce urodzenia, miejsce zamieszkania oraz własnoręczne podpisy założycieli</w:t>
      </w:r>
      <w:r w:rsidRPr="00081A1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56CCE" w:rsidRPr="00081A16" w:rsidRDefault="00156CCE" w:rsidP="008663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A16">
        <w:rPr>
          <w:rFonts w:ascii="Times New Roman" w:hAnsi="Times New Roman" w:cs="Times New Roman"/>
          <w:color w:val="000000"/>
          <w:sz w:val="20"/>
          <w:szCs w:val="20"/>
        </w:rPr>
        <w:t>3)  imię i nazwisko, adres zamieszkania oraz numer PESEL przedstawiciela reprezentującego stowarzyszenie zwykłe albo członków zarządu</w:t>
      </w:r>
      <w:r w:rsidR="003978A1" w:rsidRPr="00081A16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footnoteReference w:id="4"/>
      </w:r>
      <w:r w:rsidR="00866388" w:rsidRPr="00081A16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081A16" w:rsidRPr="00081A16">
        <w:rPr>
          <w:rFonts w:ascii="Times New Roman" w:hAnsi="Times New Roman" w:cs="Times New Roman"/>
          <w:color w:val="000000"/>
          <w:sz w:val="20"/>
          <w:szCs w:val="20"/>
        </w:rPr>
        <w:t xml:space="preserve">wraz z </w:t>
      </w:r>
      <w:r w:rsidR="00866388" w:rsidRPr="00081A16">
        <w:rPr>
          <w:rFonts w:ascii="Times New Roman" w:hAnsi="Times New Roman" w:cs="Times New Roman"/>
          <w:color w:val="000000"/>
          <w:sz w:val="20"/>
          <w:szCs w:val="20"/>
        </w:rPr>
        <w:t>uchwał</w:t>
      </w:r>
      <w:r w:rsidR="00081A16" w:rsidRPr="00081A16">
        <w:rPr>
          <w:rFonts w:ascii="Times New Roman" w:hAnsi="Times New Roman" w:cs="Times New Roman"/>
          <w:color w:val="000000"/>
          <w:sz w:val="20"/>
          <w:szCs w:val="20"/>
        </w:rPr>
        <w:t>ą</w:t>
      </w:r>
      <w:r w:rsidR="00866388" w:rsidRPr="00081A16">
        <w:rPr>
          <w:rFonts w:ascii="Times New Roman" w:hAnsi="Times New Roman" w:cs="Times New Roman"/>
          <w:color w:val="000000"/>
          <w:sz w:val="20"/>
          <w:szCs w:val="20"/>
        </w:rPr>
        <w:t xml:space="preserve"> o wyborze przedstawiciela lub zarządu)</w:t>
      </w:r>
      <w:r w:rsidRPr="00081A1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156CCE" w:rsidRPr="00081A16" w:rsidRDefault="00866388" w:rsidP="008663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A16">
        <w:rPr>
          <w:rFonts w:ascii="Times New Roman" w:hAnsi="Times New Roman" w:cs="Times New Roman"/>
          <w:color w:val="000000"/>
          <w:sz w:val="20"/>
          <w:szCs w:val="20"/>
        </w:rPr>
        <w:t xml:space="preserve">4) </w:t>
      </w:r>
      <w:r w:rsidR="00156CCE" w:rsidRPr="00081A16">
        <w:rPr>
          <w:rFonts w:ascii="Times New Roman" w:hAnsi="Times New Roman" w:cs="Times New Roman"/>
          <w:color w:val="000000"/>
          <w:sz w:val="20"/>
          <w:szCs w:val="20"/>
        </w:rPr>
        <w:t>imię i nazwisko, adres zamieszkania oraz numer PESEL członków organu kontroli wewnętrznej, o ile regulamin działalności przewiduje ten organ</w:t>
      </w:r>
      <w:r w:rsidR="003978A1" w:rsidRPr="00081A1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4</w:t>
      </w:r>
      <w:r w:rsidRPr="00081A1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Pr="00081A1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081A16" w:rsidRPr="00081A16">
        <w:rPr>
          <w:rFonts w:ascii="Times New Roman" w:hAnsi="Times New Roman" w:cs="Times New Roman"/>
          <w:color w:val="000000"/>
          <w:sz w:val="20"/>
          <w:szCs w:val="20"/>
        </w:rPr>
        <w:t xml:space="preserve">wraz z uchwałą </w:t>
      </w:r>
      <w:r w:rsidRPr="00081A16">
        <w:rPr>
          <w:rFonts w:ascii="Times New Roman" w:hAnsi="Times New Roman" w:cs="Times New Roman"/>
          <w:color w:val="000000"/>
          <w:sz w:val="20"/>
          <w:szCs w:val="20"/>
        </w:rPr>
        <w:t>o wyborze organu kontroli wewnętrznej)</w:t>
      </w:r>
      <w:r w:rsidR="00156CCE" w:rsidRPr="00081A16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3458DC" w:rsidRPr="00081A16" w:rsidRDefault="00156CCE" w:rsidP="008663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81A16">
        <w:rPr>
          <w:rFonts w:ascii="Times New Roman" w:hAnsi="Times New Roman" w:cs="Times New Roman"/>
          <w:color w:val="000000"/>
          <w:sz w:val="20"/>
          <w:szCs w:val="20"/>
        </w:rPr>
        <w:t>5)  adres siedziby stowarzyszenia zwykłego</w:t>
      </w:r>
      <w:r w:rsidR="00866388" w:rsidRPr="00081A16">
        <w:rPr>
          <w:rFonts w:ascii="Times New Roman" w:hAnsi="Times New Roman" w:cs="Times New Roman"/>
          <w:color w:val="000000"/>
          <w:sz w:val="20"/>
          <w:szCs w:val="20"/>
        </w:rPr>
        <w:t xml:space="preserve"> (uchwała o założeniu stowarzyszenia)</w:t>
      </w:r>
      <w:r w:rsidR="003458DC" w:rsidRPr="00081A16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3458DC" w:rsidRDefault="003458DC" w:rsidP="008663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81A16">
        <w:rPr>
          <w:rFonts w:ascii="Times New Roman" w:hAnsi="Times New Roman" w:cs="Times New Roman"/>
          <w:color w:val="000000"/>
          <w:sz w:val="20"/>
          <w:szCs w:val="20"/>
        </w:rPr>
        <w:t xml:space="preserve">6) </w:t>
      </w:r>
      <w:r w:rsidR="00866388" w:rsidRPr="00081A16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Pr="00081A16">
        <w:rPr>
          <w:rFonts w:ascii="Times New Roman" w:hAnsi="Times New Roman" w:cs="Times New Roman"/>
          <w:color w:val="000000"/>
          <w:sz w:val="20"/>
          <w:szCs w:val="20"/>
        </w:rPr>
        <w:t>rotok</w:t>
      </w:r>
      <w:r w:rsidR="00FC53BC">
        <w:rPr>
          <w:rFonts w:ascii="Times New Roman" w:hAnsi="Times New Roman" w:cs="Times New Roman"/>
          <w:color w:val="000000"/>
          <w:sz w:val="20"/>
          <w:szCs w:val="20"/>
        </w:rPr>
        <w:t>ół z zebrania założycielskiego,</w:t>
      </w:r>
    </w:p>
    <w:p w:rsidR="00FC53BC" w:rsidRPr="00081A16" w:rsidRDefault="009B3579" w:rsidP="008663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7) l</w:t>
      </w:r>
      <w:r w:rsidR="00087566">
        <w:rPr>
          <w:rFonts w:ascii="Times New Roman" w:hAnsi="Times New Roman" w:cs="Times New Roman"/>
          <w:color w:val="000000"/>
          <w:sz w:val="20"/>
          <w:szCs w:val="20"/>
        </w:rPr>
        <w:t xml:space="preserve">istę </w:t>
      </w:r>
      <w:r w:rsidR="00FC53BC">
        <w:rPr>
          <w:rFonts w:ascii="Times New Roman" w:hAnsi="Times New Roman" w:cs="Times New Roman"/>
          <w:color w:val="000000"/>
          <w:sz w:val="20"/>
          <w:szCs w:val="20"/>
        </w:rPr>
        <w:t xml:space="preserve">obecności. </w:t>
      </w:r>
    </w:p>
    <w:p w:rsidR="00866388" w:rsidRPr="00C70973" w:rsidRDefault="00866388" w:rsidP="00866388">
      <w:pPr>
        <w:spacing w:line="360" w:lineRule="auto"/>
        <w:jc w:val="both"/>
      </w:pPr>
    </w:p>
    <w:p w:rsidR="00866388" w:rsidRDefault="00866388" w:rsidP="00081A16">
      <w:pPr>
        <w:spacing w:line="240" w:lineRule="auto"/>
        <w:jc w:val="right"/>
      </w:pPr>
      <w:r w:rsidRPr="00C70973">
        <w:t>.........................................................</w:t>
      </w:r>
      <w:r>
        <w:t>.......................</w:t>
      </w:r>
    </w:p>
    <w:p w:rsidR="00866388" w:rsidRPr="00866388" w:rsidRDefault="00866388" w:rsidP="00081A16">
      <w:pPr>
        <w:spacing w:line="240" w:lineRule="auto"/>
        <w:jc w:val="right"/>
        <w:rPr>
          <w:sz w:val="20"/>
          <w:szCs w:val="20"/>
        </w:rPr>
      </w:pPr>
      <w:r w:rsidRPr="00866388">
        <w:rPr>
          <w:i/>
          <w:iCs/>
          <w:sz w:val="20"/>
          <w:szCs w:val="20"/>
        </w:rPr>
        <w:t>(podpis przedstawiciela/ podpisy członków zarządu</w:t>
      </w:r>
      <w:r w:rsidRPr="00866388">
        <w:rPr>
          <w:rStyle w:val="Odwoanieprzypisudolnego"/>
          <w:i/>
          <w:iCs/>
          <w:sz w:val="20"/>
          <w:szCs w:val="20"/>
        </w:rPr>
        <w:footnoteReference w:id="5"/>
      </w:r>
      <w:r w:rsidRPr="00866388">
        <w:rPr>
          <w:i/>
          <w:iCs/>
          <w:sz w:val="20"/>
          <w:szCs w:val="20"/>
        </w:rPr>
        <w:t>)</w:t>
      </w:r>
    </w:p>
    <w:p w:rsidR="007B3AB9" w:rsidRPr="00E02D55" w:rsidRDefault="007B3AB9">
      <w:pPr>
        <w:rPr>
          <w:rFonts w:ascii="Times New Roman" w:hAnsi="Times New Roman" w:cs="Times New Roman"/>
        </w:rPr>
      </w:pPr>
    </w:p>
    <w:sectPr w:rsidR="007B3AB9" w:rsidRPr="00E02D55" w:rsidSect="003458D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0B" w:rsidRDefault="00BC5A0B" w:rsidP="00B14727">
      <w:pPr>
        <w:spacing w:after="0" w:line="240" w:lineRule="auto"/>
      </w:pPr>
      <w:r>
        <w:separator/>
      </w:r>
    </w:p>
  </w:endnote>
  <w:endnote w:type="continuationSeparator" w:id="0">
    <w:p w:rsidR="00BC5A0B" w:rsidRDefault="00BC5A0B" w:rsidP="00B1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0B" w:rsidRDefault="00BC5A0B" w:rsidP="00B14727">
      <w:pPr>
        <w:spacing w:after="0" w:line="240" w:lineRule="auto"/>
      </w:pPr>
      <w:r>
        <w:separator/>
      </w:r>
    </w:p>
  </w:footnote>
  <w:footnote w:type="continuationSeparator" w:id="0">
    <w:p w:rsidR="00BC5A0B" w:rsidRDefault="00BC5A0B" w:rsidP="00B14727">
      <w:pPr>
        <w:spacing w:after="0" w:line="240" w:lineRule="auto"/>
      </w:pPr>
      <w:r>
        <w:continuationSeparator/>
      </w:r>
    </w:p>
  </w:footnote>
  <w:footnote w:id="1">
    <w:p w:rsidR="00B14727" w:rsidRPr="00866388" w:rsidRDefault="00B14727" w:rsidP="002A745A">
      <w:pPr>
        <w:pStyle w:val="Tekstprzypisudolnego"/>
        <w:jc w:val="both"/>
        <w:rPr>
          <w:rFonts w:ascii="Times New Roman" w:hAnsi="Times New Roman" w:cs="Times New Roman"/>
        </w:rPr>
      </w:pPr>
      <w:r w:rsidRPr="00866388">
        <w:rPr>
          <w:rStyle w:val="Odwoanieprzypisudolnego"/>
          <w:rFonts w:ascii="Times New Roman" w:hAnsi="Times New Roman" w:cs="Times New Roman"/>
        </w:rPr>
        <w:footnoteRef/>
      </w:r>
      <w:r w:rsidRPr="00866388">
        <w:rPr>
          <w:rFonts w:ascii="Times New Roman" w:hAnsi="Times New Roman" w:cs="Times New Roman"/>
        </w:rPr>
        <w:t xml:space="preserve"> Wniosek składa </w:t>
      </w:r>
      <w:r w:rsidRPr="00866388">
        <w:rPr>
          <w:rFonts w:ascii="Times New Roman" w:hAnsi="Times New Roman" w:cs="Times New Roman"/>
          <w:color w:val="000000"/>
        </w:rPr>
        <w:t>przedstawiciel reprezentujący stowarzyszenie zwykłe lub zarząd jeżeli został wybrany, wtedy wniosek podpisują wszyscy członkowie zarządu</w:t>
      </w:r>
      <w:r w:rsidRPr="00866388">
        <w:rPr>
          <w:rFonts w:ascii="Times New Roman" w:hAnsi="Times New Roman" w:cs="Times New Roman"/>
        </w:rPr>
        <w:t xml:space="preserve"> </w:t>
      </w:r>
    </w:p>
  </w:footnote>
  <w:footnote w:id="2">
    <w:p w:rsidR="00661864" w:rsidRPr="00866388" w:rsidRDefault="00661864" w:rsidP="002A745A">
      <w:pPr>
        <w:pStyle w:val="Tekstprzypisudolnego"/>
        <w:jc w:val="both"/>
        <w:rPr>
          <w:rFonts w:ascii="Times New Roman" w:hAnsi="Times New Roman" w:cs="Times New Roman"/>
        </w:rPr>
      </w:pPr>
      <w:r w:rsidRPr="00866388">
        <w:rPr>
          <w:rStyle w:val="Odwoanieprzypisudolnego"/>
          <w:rFonts w:ascii="Times New Roman" w:hAnsi="Times New Roman" w:cs="Times New Roman"/>
        </w:rPr>
        <w:footnoteRef/>
      </w:r>
      <w:r w:rsidRPr="00866388">
        <w:rPr>
          <w:rFonts w:ascii="Times New Roman" w:hAnsi="Times New Roman" w:cs="Times New Roman"/>
        </w:rPr>
        <w:t xml:space="preserve"> Niepotrzebne skreślić</w:t>
      </w:r>
    </w:p>
  </w:footnote>
  <w:footnote w:id="3">
    <w:p w:rsidR="00E53F2E" w:rsidRPr="00866388" w:rsidRDefault="00E53F2E" w:rsidP="002A745A">
      <w:pPr>
        <w:pStyle w:val="Tekstprzypisudolnego"/>
        <w:jc w:val="both"/>
        <w:rPr>
          <w:rFonts w:ascii="Times New Roman" w:hAnsi="Times New Roman" w:cs="Times New Roman"/>
        </w:rPr>
      </w:pPr>
      <w:r w:rsidRPr="00866388">
        <w:rPr>
          <w:rStyle w:val="Odwoanieprzypisudolnego"/>
          <w:rFonts w:ascii="Times New Roman" w:hAnsi="Times New Roman" w:cs="Times New Roman"/>
        </w:rPr>
        <w:footnoteRef/>
      </w:r>
      <w:r w:rsidRPr="00866388">
        <w:rPr>
          <w:rFonts w:ascii="Times New Roman" w:hAnsi="Times New Roman" w:cs="Times New Roman"/>
        </w:rPr>
        <w:t xml:space="preserve"> Regulamin działalności określa w szczególności: nazwę stowarzyszenia zwykłego, cel lub cele, teren i środki działania, siedzibę, przedstawiciela reprezentującego stowarzyszenie zwykłe albo zarząd, zasady dokonywania zmian regulaminu działalności, sposób nabycia i utraty członkostwa, a także sposób rozwiązania stowarzyszenia zwykłego.</w:t>
      </w:r>
      <w:r w:rsidR="00A41163" w:rsidRPr="00866388">
        <w:rPr>
          <w:rFonts w:ascii="Times New Roman" w:hAnsi="Times New Roman" w:cs="Times New Roman"/>
        </w:rPr>
        <w:t xml:space="preserve"> </w:t>
      </w:r>
      <w:r w:rsidR="00726C63" w:rsidRPr="00866388">
        <w:rPr>
          <w:rFonts w:ascii="Times New Roman" w:hAnsi="Times New Roman" w:cs="Times New Roman"/>
        </w:rPr>
        <w:t>Stowarzyszenie zwykłe, które zamierza posiadać zarząd, określa w regulaminie działalności tryb jego wyboru oraz uzupełniania składu, kompetencje, warunki ważności jego uchwał oraz sposób reprezentowania stowarzyszenia zwykłego, w szczególności zaciągania zobowiązań majątkowych. Stowarzyszenie zwykłe, które zamierza posiadać organ kontroli wewnętrznej, określa w regulaminie działalności tryb jego wyboru, uzupełniania składu oraz jego kompetencje.</w:t>
      </w:r>
    </w:p>
  </w:footnote>
  <w:footnote w:id="4">
    <w:p w:rsidR="003978A1" w:rsidRPr="00866388" w:rsidRDefault="003978A1">
      <w:pPr>
        <w:pStyle w:val="Tekstprzypisudolnego"/>
        <w:rPr>
          <w:rFonts w:ascii="Times New Roman" w:hAnsi="Times New Roman" w:cs="Times New Roman"/>
        </w:rPr>
      </w:pPr>
      <w:r w:rsidRPr="00866388">
        <w:rPr>
          <w:rStyle w:val="Odwoanieprzypisudolnego"/>
          <w:rFonts w:ascii="Times New Roman" w:hAnsi="Times New Roman" w:cs="Times New Roman"/>
        </w:rPr>
        <w:footnoteRef/>
      </w:r>
      <w:r w:rsidRPr="00866388">
        <w:rPr>
          <w:rFonts w:ascii="Times New Roman" w:hAnsi="Times New Roman" w:cs="Times New Roman"/>
        </w:rPr>
        <w:t xml:space="preserve"> Jeżeli wybrano</w:t>
      </w:r>
    </w:p>
  </w:footnote>
  <w:footnote w:id="5">
    <w:p w:rsidR="00866388" w:rsidRDefault="00866388" w:rsidP="00866388">
      <w:pPr>
        <w:pStyle w:val="Tekstprzypisudolnego"/>
      </w:pPr>
      <w:r w:rsidRPr="007C66B9">
        <w:rPr>
          <w:rStyle w:val="Odwoanieprzypisudolnego"/>
          <w:sz w:val="18"/>
          <w:szCs w:val="18"/>
        </w:rPr>
        <w:footnoteRef/>
      </w:r>
      <w:r w:rsidRPr="007C66B9">
        <w:rPr>
          <w:sz w:val="18"/>
          <w:szCs w:val="18"/>
        </w:rPr>
        <w:t xml:space="preserve">  J</w:t>
      </w:r>
      <w:r w:rsidRPr="007C66B9">
        <w:rPr>
          <w:bCs/>
          <w:sz w:val="18"/>
          <w:szCs w:val="18"/>
        </w:rPr>
        <w:t>eżeli wniosek o wpis składa zarząd, podpisują go wszyscy członkowie zarządu.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E1C"/>
    <w:multiLevelType w:val="hybridMultilevel"/>
    <w:tmpl w:val="27508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87162"/>
    <w:multiLevelType w:val="hybridMultilevel"/>
    <w:tmpl w:val="37146B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6123D2"/>
    <w:multiLevelType w:val="hybridMultilevel"/>
    <w:tmpl w:val="27508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CE"/>
    <w:rsid w:val="000577D3"/>
    <w:rsid w:val="00077F61"/>
    <w:rsid w:val="00081A16"/>
    <w:rsid w:val="00087566"/>
    <w:rsid w:val="000E2490"/>
    <w:rsid w:val="00156CCE"/>
    <w:rsid w:val="002270DA"/>
    <w:rsid w:val="00240419"/>
    <w:rsid w:val="0028626C"/>
    <w:rsid w:val="002A745A"/>
    <w:rsid w:val="002D2755"/>
    <w:rsid w:val="003458DC"/>
    <w:rsid w:val="003978A1"/>
    <w:rsid w:val="003F1704"/>
    <w:rsid w:val="004E540E"/>
    <w:rsid w:val="00512981"/>
    <w:rsid w:val="00661864"/>
    <w:rsid w:val="006D127D"/>
    <w:rsid w:val="006F727A"/>
    <w:rsid w:val="00726C63"/>
    <w:rsid w:val="007B3AB9"/>
    <w:rsid w:val="00806E4B"/>
    <w:rsid w:val="00862E34"/>
    <w:rsid w:val="00866388"/>
    <w:rsid w:val="00880B1A"/>
    <w:rsid w:val="00947D7B"/>
    <w:rsid w:val="009B3579"/>
    <w:rsid w:val="00A41163"/>
    <w:rsid w:val="00A90B5E"/>
    <w:rsid w:val="00B14727"/>
    <w:rsid w:val="00BC5A0B"/>
    <w:rsid w:val="00D31939"/>
    <w:rsid w:val="00E02D55"/>
    <w:rsid w:val="00E53F2E"/>
    <w:rsid w:val="00E8747D"/>
    <w:rsid w:val="00EC45DB"/>
    <w:rsid w:val="00F012AE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CCE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47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47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727"/>
    <w:rPr>
      <w:rFonts w:ascii="Open Sans" w:eastAsia="Open Sans" w:hAnsi="Open Sans" w:cs="Open Sans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147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0B1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6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26C"/>
    <w:rPr>
      <w:rFonts w:ascii="Segoe UI" w:eastAsia="Open Sans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CCE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47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147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727"/>
    <w:rPr>
      <w:rFonts w:ascii="Open Sans" w:eastAsia="Open Sans" w:hAnsi="Open Sans" w:cs="Open Sans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147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0B1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6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26C"/>
    <w:rPr>
      <w:rFonts w:ascii="Segoe UI" w:eastAsia="Open Sans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2A97-6C0B-40FE-BBB2-EDC41DC5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Jurak</dc:creator>
  <cp:keywords/>
  <dc:description/>
  <cp:lastModifiedBy>Praktykant PK</cp:lastModifiedBy>
  <cp:revision>10</cp:revision>
  <cp:lastPrinted>2020-04-28T11:40:00Z</cp:lastPrinted>
  <dcterms:created xsi:type="dcterms:W3CDTF">2020-04-28T11:41:00Z</dcterms:created>
  <dcterms:modified xsi:type="dcterms:W3CDTF">2026-03-18T13:36:00Z</dcterms:modified>
</cp:coreProperties>
</file>