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ind w:left="0" w:firstLine="0"/>
        <w:jc w:val="right"/>
        <w:rPr>
          <w:color w:val="000000"/>
          <w:sz w:val="20"/>
          <w:szCs w:val="20"/>
        </w:rPr>
      </w:pPr>
      <w:r w:rsidDel="00000000" w:rsidR="00000000" w:rsidRPr="00000000">
        <w:rPr>
          <w:sz w:val="24"/>
          <w:szCs w:val="24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</w:r>
      <w:r w:rsidDel="00000000" w:rsidR="00000000" w:rsidRPr="00000000">
        <w:rPr>
          <w:sz w:val="24"/>
          <w:szCs w:val="24"/>
          <w:rtl w:val="0"/>
        </w:rPr>
      </w:r>
      <w:r w:rsidDel="00000000" w:rsidR="00000000" w:rsidRPr="00000000">
        <w:rPr>
          <w:rtl w:val="0"/>
        </w:rPr>
      </w:r>
      <w:r>
        <w:t>………………, ……………………</w:t>
      </w:r>
    </w:p>
    <w:p w:rsidR="00000000" w:rsidDel="00000000" w:rsidP="00000000" w:rsidRDefault="00000000" w:rsidRPr="00000000" w14:paraId="00000002">
      <w:pPr>
        <w:spacing w:after="0" w:line="360" w:lineRule="auto"/>
        <w:ind w:left="0" w:firstLine="525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360" w:lineRule="auto"/>
        <w:ind w:left="0" w:firstLine="5250"/>
        <w:rPr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Sąd Rejonowy </w:t>
      </w:r>
      <w:r w:rsidDel="00000000" w:rsidR="00000000" w:rsidRPr="00000000">
        <w:rPr>
          <w:b w:val="1"/>
          <w:sz w:val="24"/>
          <w:szCs w:val="24"/>
          <w:rtl w:val="0"/>
        </w:rPr>
        <w:t xml:space="preserve">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360" w:lineRule="auto"/>
        <w:ind w:left="0" w:firstLine="5250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…….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Wydział Rodzinny i Nieletnich</w:t>
      </w:r>
    </w:p>
    <w:p w:rsidR="00000000" w:rsidDel="00000000" w:rsidP="00000000" w:rsidRDefault="00000000" w:rsidRPr="00000000" w14:paraId="00000005">
      <w:pPr>
        <w:spacing w:after="0" w:line="360" w:lineRule="auto"/>
        <w:ind w:left="0" w:firstLine="5250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ul. 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360" w:lineRule="auto"/>
        <w:ind w:left="4" w:firstLine="0"/>
        <w:rPr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Powód: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</w:t>
      </w:r>
    </w:p>
    <w:p w:rsidR="00000000" w:rsidDel="00000000" w:rsidP="00000000" w:rsidRDefault="00000000" w:rsidRPr="00000000" w14:paraId="00000008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……………….</w:t>
      </w:r>
    </w:p>
    <w:p w:rsidR="00000000" w:rsidDel="00000000" w:rsidP="00000000" w:rsidRDefault="00000000" w:rsidRPr="00000000" w14:paraId="00000009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……………….</w:t>
      </w:r>
    </w:p>
    <w:p>
      <w:r>
        <w:t>PESEL/NIP powoda: …………………</w:t>
      </w:r>
    </w:p>
    <w:p w:rsidR="00000000" w:rsidDel="00000000" w:rsidP="00000000" w:rsidRDefault="00000000" w:rsidRPr="00000000" w14:paraId="0000000A">
      <w:pPr>
        <w:spacing w:after="0" w:line="36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360" w:lineRule="auto"/>
        <w:ind w:left="4" w:firstLine="0"/>
        <w:rPr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Pozwany</w:t>
      </w:r>
      <w:r w:rsidDel="00000000" w:rsidR="00000000" w:rsidRPr="00000000">
        <w:rPr>
          <w:b w:val="1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0C">
      <w:pPr>
        <w:spacing w:after="0" w:line="360" w:lineRule="auto"/>
        <w:ind w:left="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………………….</w:t>
      </w:r>
    </w:p>
    <w:p w:rsidR="00000000" w:rsidDel="00000000" w:rsidP="00000000" w:rsidRDefault="00000000" w:rsidRPr="00000000" w14:paraId="0000000D">
      <w:pPr>
        <w:spacing w:after="0" w:line="360" w:lineRule="auto"/>
        <w:ind w:left="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………………….</w:t>
      </w:r>
    </w:p>
    <w:p w:rsidR="00000000" w:rsidDel="00000000" w:rsidP="00000000" w:rsidRDefault="00000000" w:rsidRPr="00000000" w14:paraId="0000000E">
      <w:pPr>
        <w:spacing w:after="0" w:line="360" w:lineRule="auto"/>
        <w:ind w:left="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………………….</w:t>
      </w:r>
    </w:p>
    <w:p>
      <w:r>
        <w:t>PESEL/NIP pozwanego (jeżeli znany): …………………</w:t>
      </w:r>
    </w:p>
    <w:p w:rsidR="00000000" w:rsidDel="00000000" w:rsidP="00000000" w:rsidRDefault="00000000" w:rsidRPr="00000000" w14:paraId="0000000F">
      <w:pPr>
        <w:spacing w:after="0" w:line="23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Rule="auto"/>
        <w:ind w:left="4" w:firstLine="0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Wartość przedmiotu sporu: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……………………….</w:t>
      </w:r>
    </w:p>
    <w:p w:rsidR="00000000" w:rsidDel="00000000" w:rsidP="00000000" w:rsidRDefault="00000000" w:rsidRPr="00000000" w14:paraId="00000011">
      <w:pPr>
        <w:spacing w:after="0" w:line="36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Rule="auto"/>
        <w:ind w:right="16"/>
        <w:jc w:val="center"/>
        <w:rPr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Pozew o uchylenie obowiązku alimentacyjnego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36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360" w:lineRule="auto"/>
        <w:ind w:left="4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Działając w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imieniu własnym na podstawie art. 138 k.r.</w:t>
      </w:r>
      <w:r w:rsidDel="00000000" w:rsidR="00000000" w:rsidRPr="00000000">
        <w:rPr>
          <w:sz w:val="24"/>
          <w:szCs w:val="24"/>
          <w:rtl w:val="0"/>
        </w:rPr>
        <w:t xml:space="preserve">i.o.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wnoszę 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tabs>
          <w:tab w:val="left" w:leader="none" w:pos="364"/>
        </w:tabs>
        <w:spacing w:after="0" w:line="360" w:lineRule="auto"/>
        <w:ind w:left="364" w:hanging="364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ustalenie,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że obowiązek alimentacyjny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powoda</w:t>
      </w:r>
      <w:r w:rsidDel="00000000" w:rsidR="00000000" w:rsidRPr="00000000">
        <w:rPr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……………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względem 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pozwanego </w:t>
      </w:r>
      <w:r w:rsidDel="00000000" w:rsidR="00000000" w:rsidRPr="00000000">
        <w:rPr>
          <w:sz w:val="24"/>
          <w:szCs w:val="24"/>
          <w:rtl w:val="0"/>
        </w:rPr>
        <w:t xml:space="preserve">………………..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określony wyrokiem/ugodą</w:t>
      </w:r>
      <w:r w:rsidDel="00000000" w:rsidR="00000000" w:rsidRPr="00000000">
        <w:rPr>
          <w:sz w:val="24"/>
          <w:szCs w:val="24"/>
          <w:rtl w:val="0"/>
        </w:rPr>
        <w:t xml:space="preserve"> sądową …………….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z dnia </w:t>
      </w:r>
      <w:r w:rsidDel="00000000" w:rsidR="00000000" w:rsidRPr="00000000">
        <w:rPr>
          <w:sz w:val="24"/>
          <w:szCs w:val="24"/>
          <w:rtl w:val="0"/>
        </w:rPr>
        <w:t xml:space="preserve">……………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w sprawie sygn. akt</w:t>
      </w:r>
      <w:r w:rsidDel="00000000" w:rsidR="00000000" w:rsidRPr="00000000">
        <w:rPr>
          <w:sz w:val="24"/>
          <w:szCs w:val="24"/>
          <w:rtl w:val="0"/>
        </w:rPr>
        <w:t xml:space="preserve"> …………………….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ustał z dniem </w:t>
      </w:r>
      <w:r w:rsidDel="00000000" w:rsidR="00000000" w:rsidRPr="00000000">
        <w:rPr>
          <w:sz w:val="24"/>
          <w:szCs w:val="24"/>
          <w:rtl w:val="0"/>
        </w:rPr>
        <w:t xml:space="preserve">złożenia pozwu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tabs>
          <w:tab w:val="left" w:leader="none" w:pos="364"/>
        </w:tabs>
        <w:spacing w:after="0" w:line="360" w:lineRule="auto"/>
        <w:ind w:left="364" w:hanging="364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dopuszczenie i przeprowadzenie dowodów z dokumentów: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tabs>
          <w:tab w:val="left" w:leader="none" w:pos="364"/>
        </w:tabs>
        <w:spacing w:after="0"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Wyrok/ugoda sądu … z dnia …………… sygn. akt: ……….  </w:t>
      </w:r>
      <w:r w:rsidDel="00000000" w:rsidR="00000000" w:rsidRPr="00000000">
        <w:rPr>
          <w:b w:val="1"/>
          <w:sz w:val="24"/>
          <w:szCs w:val="24"/>
          <w:rtl w:val="0"/>
        </w:rPr>
        <w:t xml:space="preserve">na wykazanie faktu -</w:t>
      </w:r>
      <w:r w:rsidDel="00000000" w:rsidR="00000000" w:rsidRPr="00000000">
        <w:rPr>
          <w:sz w:val="24"/>
          <w:szCs w:val="24"/>
          <w:rtl w:val="0"/>
        </w:rPr>
        <w:t xml:space="preserve"> uchylenia obowiązku alimentacyjnego na jednego z synów, a w szczególności występowania podstaw do uchylenia;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tabs>
          <w:tab w:val="left" w:leader="none" w:pos="364"/>
        </w:tabs>
        <w:spacing w:after="0" w:line="360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Dokumentacja medyczna</w:t>
      </w:r>
      <w:r w:rsidDel="00000000" w:rsidR="00000000" w:rsidRPr="00000000">
        <w:rPr>
          <w:b w:val="1"/>
          <w:sz w:val="24"/>
          <w:szCs w:val="24"/>
          <w:rtl w:val="0"/>
        </w:rPr>
        <w:t xml:space="preserve"> na wykazanie faktu - </w:t>
      </w:r>
      <w:r w:rsidDel="00000000" w:rsidR="00000000" w:rsidRPr="00000000">
        <w:rPr>
          <w:sz w:val="24"/>
          <w:szCs w:val="24"/>
          <w:rtl w:val="0"/>
        </w:rPr>
        <w:t xml:space="preserve">problemów zdrowotnych powoda;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tabs>
          <w:tab w:val="left" w:leader="none" w:pos="364"/>
        </w:tabs>
        <w:spacing w:after="0" w:line="360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Orzeczenie o stopniu niepełnosprawności </w:t>
      </w:r>
      <w:r w:rsidDel="00000000" w:rsidR="00000000" w:rsidRPr="00000000">
        <w:rPr>
          <w:b w:val="1"/>
          <w:sz w:val="24"/>
          <w:szCs w:val="24"/>
          <w:rtl w:val="0"/>
        </w:rPr>
        <w:t xml:space="preserve">na wykazanie faktu -</w:t>
      </w:r>
      <w:r w:rsidDel="00000000" w:rsidR="00000000" w:rsidRPr="00000000">
        <w:rPr>
          <w:sz w:val="24"/>
          <w:szCs w:val="24"/>
          <w:rtl w:val="0"/>
        </w:rPr>
        <w:t xml:space="preserve"> występowania niepełnosprawności i niesprawności organizmu powoda;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tabs>
          <w:tab w:val="left" w:leader="none" w:pos="364"/>
        </w:tabs>
        <w:spacing w:after="0" w:line="360" w:lineRule="auto"/>
        <w:ind w:left="364" w:hanging="364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zasądzenie od pozwanego na rzecz powoda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kosztów procesu;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tabs>
          <w:tab w:val="left" w:leader="none" w:pos="364"/>
        </w:tabs>
        <w:spacing w:after="0" w:line="360" w:lineRule="auto"/>
        <w:ind w:left="364" w:hanging="364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rozpoznanie sprawy pod nieobecność powoda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364"/>
        </w:tabs>
        <w:spacing w:after="0"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Rule="auto"/>
        <w:ind w:right="16"/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Rule="auto"/>
        <w:ind w:right="16"/>
        <w:jc w:val="center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Uzasadnienie</w:t>
      </w:r>
    </w:p>
    <w:p w:rsidR="00000000" w:rsidDel="00000000" w:rsidP="00000000" w:rsidRDefault="00000000" w:rsidRPr="00000000" w14:paraId="0000001F">
      <w:pPr>
        <w:spacing w:after="0" w:lineRule="auto"/>
        <w:ind w:right="16"/>
        <w:jc w:val="center"/>
        <w:rPr>
          <w:b w:val="1"/>
          <w:sz w:val="28"/>
          <w:szCs w:val="28"/>
        </w:rPr>
        <w:sectPr>
          <w:headerReference r:id="rId6" w:type="default"/>
          <w:footerReference w:type="default" r:id="rId7"/>
          <w:pgSz w:h="16838" w:w="11900" w:orient="portrait"/>
          <w:pgMar w:bottom="1440" w:top="1408" w:left="1416" w:right="1406" w:header="0" w:footer="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36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Wyrokiem/Ugodą Sądu …………. z dnia ……………  w sprawie sygn. akt …….. ustanowiono na mnie obowiązek alimentacyjny na rzecz wówczas małoletniego powoda …………  Od momentu zasądzenia alimentów momentu minęło ponad …….. lata. Twierdzę, że taki upływ czasu, jak i fakt uzyskania przez pozwanego pełnoletności jest wystarczający, aby sami się usamodzielnili i abym nie musiał dalej płacić alimentów.</w:t>
      </w:r>
    </w:p>
    <w:p w:rsidR="00000000" w:rsidDel="00000000" w:rsidP="00000000" w:rsidRDefault="00000000" w:rsidRPr="00000000" w14:paraId="00000021">
      <w:pPr>
        <w:spacing w:after="0" w:line="36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Jestem osobą w trudnej sytuacji osobistej i ekonomicznej. Od lat  zmagam się z poważnymi problemami zdrowotnymi. Stwierdzono u mnie ……………………Nadto zmagam się z …….. Nie jestem w stanie podjąć pracy zarobkowej, obecnie pobieram rentę ………… z uwagi iż jestem osobą niepełnosprawną.</w:t>
      </w:r>
    </w:p>
    <w:p w:rsidR="00000000" w:rsidDel="00000000" w:rsidP="00000000" w:rsidRDefault="00000000" w:rsidRPr="00000000" w14:paraId="00000022">
      <w:pPr>
        <w:spacing w:after="0" w:line="36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Moja obecna sytuacja nie pozwala mi w dalszym ciągu realizować nałożonego na mnie obowiązku alimentacyjnego na rzecz pozwanego. Pozwany/Pozwana ma obecnie skończone ….. lat, nie mamy bieżącego i stałego kontaktu, aczkolwiek z tego co mi wiadomo pozwany/pozwana nie podejmuje starań zdobycia wyższego wykształcenia czy też określonych kwalifikacji zawodowych. </w:t>
      </w:r>
    </w:p>
    <w:p w:rsidR="00000000" w:rsidDel="00000000" w:rsidP="00000000" w:rsidRDefault="00000000" w:rsidRPr="00000000" w14:paraId="00000023">
      <w:pPr>
        <w:spacing w:after="0" w:line="360" w:lineRule="auto"/>
        <w:ind w:left="0"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Uważam, że pozwany/pozwana będąc osobą dorosłą i samodzielną jest w stanie podjąć aktywność zawodową i utrzymać się sam/sama o ile jej nie podejmuje z uwagi na wskazany brak kontaktu. W mojej ocenie dalsze utrzymywanie stanu, na mocy którego będę zobowiązany do płacenia alimentów na pozwanego/pozwaną będzie krzywdzące dla mnie z uwagi na moją trudną sytuację materialną oraz osobistą, w której trudno zaspokoić mi swoje osobiste bieżące, podstawowe potrzeby, będąc zobowiązanym do płacenia alimentów.  </w:t>
      </w:r>
    </w:p>
    <w:p w:rsidR="00000000" w:rsidDel="00000000" w:rsidP="00000000" w:rsidRDefault="00000000" w:rsidRPr="00000000" w14:paraId="00000024">
      <w:pPr>
        <w:widowControl w:val="0"/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>
      <w:r>
        <w:rPr>
          <w:b w:val="0"/>
          <w:i w:val="0"/>
        </w:rPr>
      </w:r>
    </w:p>
    <w:p>
      <w:r>
        <w:t>Informacja o mediacji (art. 187 § 1 pkt 3 k.p.c. – wybrać właściwe):</w:t>
      </w:r>
    </w:p>
    <w:p>
      <w:r>
        <w:t>• Strony podjęły próbę mediacji / polubownego rozwiązania sporu (opisać krótko), jednak nie doprowadziło to do ugody.</w:t>
      </w:r>
    </w:p>
    <w:p>
      <w:r>
        <w:t>• Strony nie podjęły próby mediacji / polubownego rozwiązania sporu z uwagi na (wskazać przyczyny).</w:t>
      </w:r>
    </w:p>
    <w:p/>
    <w:p>
      <w:r>
        <w:rPr>
          <w:b/>
          <w:i w:val="0"/>
        </w:rPr>
        <w:t>Podstawa prawna i uzupełnienia merytoryczne</w:t>
      </w:r>
    </w:p>
    <w:p>
      <w:r>
        <w:rPr>
          <w:b w:val="0"/>
          <w:i w:val="0"/>
        </w:rPr>
        <w:t>• Żądanie uchylenia (lub zmiany) obowiązku alimentacyjnego opiera się na art. 138 k.r.o. – w razie zmiany stosunków.</w:t>
      </w:r>
    </w:p>
    <w:p>
      <w:r>
        <w:rPr>
          <w:b w:val="0"/>
          <w:i w:val="0"/>
        </w:rPr>
        <w:t>• Zakres obowiązku alimentacyjnego wyznaczają art. 133 § 1 k.r.o. oraz art. 135 § 1–2 k.r.o. (usprawiedliwione potrzeby uprawnionego oraz możliwości zarobkowe i majątkowe zobowiązanego).</w:t>
      </w:r>
    </w:p>
    <w:p>
      <w:r>
        <w:rPr>
          <w:b w:val="0"/>
          <w:i w:val="0"/>
        </w:rPr>
        <w:t>• W razie potrzeby można wnosić o zobowiązanie strony przeciwnej do złożenia dokumentów pozostających w jej posiadaniu na podstawie art. 248 § 1 k.p.c.</w:t>
      </w:r>
    </w:p>
    <w:p>
      <w:r>
        <w:t>• Wartość przedmiotu sporu przy świadczeniach powtarzających się ustala się co do zasady jako suma świadczeń za jeden rok (art. 22 k.p.c.) – w przypadku żądania uchylenia alimentów zwykle odpowiada to 12-krotności kwoty miesięcznej.</w:t>
      </w:r>
    </w:p>
    <w:p>
      <w:r>
        <w:t>• Wnioski dowodowe powinny wskazywać, jakie fakty mają zostać wykazane danym dowodem (art. 235^1 k.p.c.).</w:t>
      </w:r>
    </w:p>
    <w:p>
      <w:r>
        <w:t>• Opłata od pozwu co do zasady ma charakter stosunkowy (art. 13 u.k.s.c.) i jest liczona od wartości przedmiotu sporu (możliwe jest złożenie wniosku o zwolnienie od kosztów sądowych w razie spełnienia przesłanek).</w:t>
      </w:r>
    </w:p>
    <w:p>
      <w:r>
        <w:rPr>
          <w:b/>
          <w:i w:val="0"/>
        </w:rPr>
        <w:t>Dodatkowe wnioski / elementy (opcjonalne – do wykorzystania w zależności od sprawy):</w:t>
      </w:r>
    </w:p>
    <w:p>
      <w:r>
        <w:rPr>
          <w:b w:val="0"/>
          <w:i w:val="0"/>
        </w:rPr>
        <w:t>• Wnoszę o udzielenie zabezpieczenia poprzez ustalenie, że na czas trwania postępowania Powód spełnia świadczenia alimentacyjne w kwocie ……… zł miesięcznie / albo o zawieszenie obowiązku w zakresie ……… – na podstawie art. 730 § 1 k.p.c. w zw. z art. 755 § 1 k.p.c.</w:t>
      </w:r>
    </w:p>
    <w:p>
      <w:r>
        <w:rPr>
          <w:b w:val="0"/>
          <w:i w:val="0"/>
        </w:rPr>
        <w:t>• Wnoszę o zobowiązanie Pozwanego/ej do przedłożenia: zaświadczenia o kontynuowaniu nauki, informacji o zatrudnieniu i dochodach, dokumentów potwierdzających koszty utrzymania – w terminie ……….</w:t>
      </w:r>
    </w:p>
    <w:p>
      <w:r>
        <w:rPr>
          <w:b w:val="0"/>
          <w:i w:val="0"/>
        </w:rPr>
      </w:r>
    </w:p>
    <w:p w:rsidR="00000000" w:rsidDel="00000000" w:rsidP="00000000" w:rsidRDefault="00000000" w:rsidRPr="00000000" w14:paraId="00000025">
      <w:pPr>
        <w:widowControl w:val="0"/>
        <w:spacing w:line="360" w:lineRule="auto"/>
        <w:ind w:left="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Załączniki: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tabs>
          <w:tab w:val="left" w:leader="none" w:pos="364"/>
        </w:tabs>
        <w:spacing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Wyrok/ugoda; 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tabs>
          <w:tab w:val="left" w:leader="none" w:pos="364"/>
        </w:tabs>
        <w:spacing w:line="360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Dokumentacja medyczna;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tabs>
          <w:tab w:val="left" w:leader="none" w:pos="364"/>
        </w:tabs>
        <w:spacing w:line="360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Orzeczenie o stopniu niepełnosprawności;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tabs>
          <w:tab w:val="left" w:leader="none" w:pos="364"/>
        </w:tabs>
        <w:spacing w:line="360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Odpis pozwu wraz z załącznikami.</w:t>
      </w:r>
      <w:r w:rsidDel="00000000" w:rsidR="00000000" w:rsidRPr="00000000">
        <w:rPr>
          <w:rtl w:val="0"/>
        </w:rPr>
      </w:r>
    </w:p>
    <w:sectPr>
      <w:type w:val="continuous"/>
      <w:pgSz w:h="16838" w:w="11900" w:orient="portrait"/>
      <w:pgMar w:bottom="1440" w:top="1408" w:left="1416" w:right="1406" w:header="0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0" w:firstLine="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